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Y="524"/>
        <w:tblW w:w="5024" w:type="pct"/>
        <w:tblLook w:val="04A0" w:firstRow="1" w:lastRow="0" w:firstColumn="1" w:lastColumn="0" w:noHBand="0" w:noVBand="1"/>
      </w:tblPr>
      <w:tblGrid>
        <w:gridCol w:w="1748"/>
        <w:gridCol w:w="2340"/>
        <w:gridCol w:w="2492"/>
        <w:gridCol w:w="2616"/>
        <w:gridCol w:w="2371"/>
        <w:gridCol w:w="2494"/>
      </w:tblGrid>
      <w:tr w:rsidR="005C6127" w:rsidRPr="00E5233E" w:rsidTr="005C6127">
        <w:trPr>
          <w:trHeight w:val="183"/>
        </w:trPr>
        <w:tc>
          <w:tcPr>
            <w:tcW w:w="622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Pazartesi</w:t>
            </w:r>
          </w:p>
        </w:tc>
        <w:tc>
          <w:tcPr>
            <w:tcW w:w="832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886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10.50-11.30</w:t>
            </w:r>
          </w:p>
        </w:tc>
        <w:tc>
          <w:tcPr>
            <w:tcW w:w="2660" w:type="pct"/>
            <w:gridSpan w:val="3"/>
            <w:shd w:val="clear" w:color="auto" w:fill="D9D9D9" w:themeFill="background1" w:themeFillShade="D9"/>
            <w:vAlign w:val="center"/>
          </w:tcPr>
          <w:p w:rsidR="005C6127" w:rsidRPr="005C6127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5C6127">
              <w:rPr>
                <w:rFonts w:ascii="Book Antiqua" w:hAnsi="Book Antiqua"/>
                <w:b/>
                <w:sz w:val="32"/>
                <w:szCs w:val="36"/>
              </w:rPr>
              <w:t>YÜKSEK LİSANS</w:t>
            </w:r>
          </w:p>
        </w:tc>
      </w:tr>
      <w:tr w:rsidR="005C6127" w:rsidRPr="00E5233E" w:rsidTr="005C6127">
        <w:trPr>
          <w:trHeight w:val="174"/>
        </w:trPr>
        <w:tc>
          <w:tcPr>
            <w:tcW w:w="622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Salı</w:t>
            </w:r>
          </w:p>
        </w:tc>
        <w:tc>
          <w:tcPr>
            <w:tcW w:w="3491" w:type="pct"/>
            <w:gridSpan w:val="4"/>
            <w:shd w:val="clear" w:color="auto" w:fill="D9D9D9" w:themeFill="background1" w:themeFillShade="D9"/>
            <w:vAlign w:val="center"/>
          </w:tcPr>
          <w:p w:rsidR="005C6127" w:rsidRPr="005C6127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5C6127">
              <w:rPr>
                <w:rFonts w:ascii="Book Antiqua" w:hAnsi="Book Antiqua"/>
                <w:b/>
                <w:sz w:val="32"/>
                <w:szCs w:val="36"/>
              </w:rPr>
              <w:t>YÜKSEK LİSANS</w:t>
            </w:r>
          </w:p>
        </w:tc>
        <w:tc>
          <w:tcPr>
            <w:tcW w:w="88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  <w:tr w:rsidR="005C6127" w:rsidRPr="00E5233E" w:rsidTr="005C6127">
        <w:trPr>
          <w:trHeight w:val="174"/>
        </w:trPr>
        <w:tc>
          <w:tcPr>
            <w:tcW w:w="622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Çar</w:t>
            </w:r>
            <w:r w:rsidRPr="00E5233E">
              <w:rPr>
                <w:rFonts w:ascii="Book Antiqua" w:hAnsi="Book Antiqua" w:cs="Cambria"/>
                <w:b/>
                <w:sz w:val="32"/>
                <w:szCs w:val="20"/>
              </w:rPr>
              <w:t>ş</w:t>
            </w:r>
            <w:r w:rsidRPr="00E5233E">
              <w:rPr>
                <w:rFonts w:ascii="Book Antiqua" w:hAnsi="Book Antiqua"/>
                <w:b/>
                <w:sz w:val="32"/>
                <w:szCs w:val="20"/>
              </w:rPr>
              <w:t>amba</w:t>
            </w:r>
          </w:p>
        </w:tc>
        <w:tc>
          <w:tcPr>
            <w:tcW w:w="1718" w:type="pct"/>
            <w:gridSpan w:val="2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BİLİMSEL ARAŞTIRMA</w:t>
            </w:r>
          </w:p>
        </w:tc>
        <w:tc>
          <w:tcPr>
            <w:tcW w:w="93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13.20-14.00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14.40-15.20</w:t>
            </w:r>
          </w:p>
        </w:tc>
        <w:tc>
          <w:tcPr>
            <w:tcW w:w="88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  <w:tr w:rsidR="005C6127" w:rsidRPr="00E5233E" w:rsidTr="005C6127">
        <w:trPr>
          <w:trHeight w:val="183"/>
        </w:trPr>
        <w:tc>
          <w:tcPr>
            <w:tcW w:w="622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color w:val="FFFFFF" w:themeColor="background1"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Per</w:t>
            </w:r>
            <w:r w:rsidRPr="00E5233E">
              <w:rPr>
                <w:rFonts w:ascii="Book Antiqua" w:hAnsi="Book Antiqua" w:cs="Cambria"/>
                <w:b/>
                <w:sz w:val="32"/>
                <w:szCs w:val="20"/>
              </w:rPr>
              <w:t>ş</w:t>
            </w:r>
            <w:r w:rsidRPr="00E5233E">
              <w:rPr>
                <w:rFonts w:ascii="Book Antiqua" w:hAnsi="Book Antiqua"/>
                <w:b/>
                <w:sz w:val="32"/>
                <w:szCs w:val="20"/>
              </w:rPr>
              <w:t>embe</w:t>
            </w:r>
          </w:p>
        </w:tc>
        <w:tc>
          <w:tcPr>
            <w:tcW w:w="832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tabs>
                <w:tab w:val="left" w:pos="335"/>
              </w:tabs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886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tabs>
                <w:tab w:val="left" w:pos="335"/>
              </w:tabs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  <w:shd w:val="clear" w:color="auto" w:fill="D9D9D9" w:themeFill="background1" w:themeFillShade="D9"/>
              </w:rPr>
              <w:t>PSİKOEĞİTİ</w:t>
            </w:r>
            <w:r w:rsidRPr="00E5233E">
              <w:rPr>
                <w:rFonts w:ascii="Book Antiqua" w:hAnsi="Book Antiqua"/>
                <w:b/>
                <w:sz w:val="32"/>
                <w:szCs w:val="20"/>
              </w:rPr>
              <w:t>M</w:t>
            </w:r>
          </w:p>
        </w:tc>
        <w:tc>
          <w:tcPr>
            <w:tcW w:w="93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13.20-14.00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14.40-15.20</w:t>
            </w:r>
          </w:p>
        </w:tc>
        <w:tc>
          <w:tcPr>
            <w:tcW w:w="88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  <w:tr w:rsidR="005C6127" w:rsidRPr="00E5233E" w:rsidTr="005C6127">
        <w:trPr>
          <w:trHeight w:val="174"/>
        </w:trPr>
        <w:tc>
          <w:tcPr>
            <w:tcW w:w="622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Cuma</w:t>
            </w:r>
          </w:p>
        </w:tc>
        <w:tc>
          <w:tcPr>
            <w:tcW w:w="832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886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36"/>
              </w:rPr>
              <w:t>ATÖLYE</w:t>
            </w:r>
          </w:p>
        </w:tc>
        <w:tc>
          <w:tcPr>
            <w:tcW w:w="930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36"/>
              </w:rPr>
              <w:t>SÜPERVİZYON</w:t>
            </w:r>
          </w:p>
        </w:tc>
        <w:tc>
          <w:tcPr>
            <w:tcW w:w="842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TOPLANTI</w:t>
            </w:r>
          </w:p>
        </w:tc>
        <w:tc>
          <w:tcPr>
            <w:tcW w:w="88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</w:tbl>
    <w:p w:rsidR="006A14D0" w:rsidRDefault="00E5233E" w:rsidP="00E5233E">
      <w:pPr>
        <w:jc w:val="center"/>
        <w:rPr>
          <w:b/>
          <w:sz w:val="36"/>
        </w:rPr>
      </w:pPr>
      <w:r w:rsidRPr="00E5233E">
        <w:rPr>
          <w:b/>
          <w:sz w:val="36"/>
        </w:rPr>
        <w:t>HAFTALIK PROGRAM</w:t>
      </w:r>
      <w:r w:rsidR="005C6127">
        <w:rPr>
          <w:b/>
          <w:sz w:val="36"/>
        </w:rPr>
        <w:t xml:space="preserve"> – IŞIL ÖZKILIÇ</w:t>
      </w:r>
    </w:p>
    <w:p w:rsidR="005C6127" w:rsidRDefault="005C6127" w:rsidP="00E5233E">
      <w:pPr>
        <w:jc w:val="center"/>
        <w:rPr>
          <w:b/>
          <w:sz w:val="36"/>
        </w:rPr>
      </w:pPr>
    </w:p>
    <w:p w:rsidR="005C6127" w:rsidRDefault="005C6127" w:rsidP="00E5233E">
      <w:pPr>
        <w:jc w:val="center"/>
        <w:rPr>
          <w:b/>
          <w:sz w:val="36"/>
        </w:rPr>
      </w:pPr>
      <w:r>
        <w:rPr>
          <w:b/>
          <w:sz w:val="36"/>
        </w:rPr>
        <w:t>HAFTALIK PROGRAM - DENİZ KÜÇÜKER</w:t>
      </w:r>
    </w:p>
    <w:tbl>
      <w:tblPr>
        <w:tblStyle w:val="TabloKlavuzu"/>
        <w:tblpPr w:leftFromText="141" w:rightFromText="141" w:vertAnchor="text" w:horzAnchor="margin" w:tblpY="-44"/>
        <w:tblW w:w="5024" w:type="pct"/>
        <w:tblLook w:val="04A0" w:firstRow="1" w:lastRow="0" w:firstColumn="1" w:lastColumn="0" w:noHBand="0" w:noVBand="1"/>
      </w:tblPr>
      <w:tblGrid>
        <w:gridCol w:w="1812"/>
        <w:gridCol w:w="2403"/>
        <w:gridCol w:w="2244"/>
        <w:gridCol w:w="2616"/>
        <w:gridCol w:w="2427"/>
        <w:gridCol w:w="2559"/>
      </w:tblGrid>
      <w:tr w:rsidR="005C6127" w:rsidRPr="00E5233E" w:rsidTr="005C6127">
        <w:trPr>
          <w:trHeight w:val="183"/>
        </w:trPr>
        <w:tc>
          <w:tcPr>
            <w:tcW w:w="644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Pazartesi</w:t>
            </w:r>
          </w:p>
        </w:tc>
        <w:tc>
          <w:tcPr>
            <w:tcW w:w="854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79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10.50-11.30</w:t>
            </w:r>
          </w:p>
        </w:tc>
        <w:tc>
          <w:tcPr>
            <w:tcW w:w="93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13.20-14.00</w:t>
            </w:r>
          </w:p>
        </w:tc>
        <w:tc>
          <w:tcPr>
            <w:tcW w:w="863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14.40-15.20</w:t>
            </w:r>
          </w:p>
        </w:tc>
        <w:tc>
          <w:tcPr>
            <w:tcW w:w="91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  <w:tr w:rsidR="005C6127" w:rsidRPr="00E5233E" w:rsidTr="005C6127">
        <w:trPr>
          <w:trHeight w:val="174"/>
        </w:trPr>
        <w:tc>
          <w:tcPr>
            <w:tcW w:w="644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Salı</w:t>
            </w:r>
          </w:p>
        </w:tc>
        <w:tc>
          <w:tcPr>
            <w:tcW w:w="854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79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10.50-11.30</w:t>
            </w:r>
          </w:p>
        </w:tc>
        <w:tc>
          <w:tcPr>
            <w:tcW w:w="93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13.20-14.00</w:t>
            </w:r>
          </w:p>
        </w:tc>
        <w:tc>
          <w:tcPr>
            <w:tcW w:w="863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14.40-15.20</w:t>
            </w:r>
          </w:p>
        </w:tc>
        <w:tc>
          <w:tcPr>
            <w:tcW w:w="91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  <w:tr w:rsidR="005C6127" w:rsidRPr="00E5233E" w:rsidTr="005C6127">
        <w:trPr>
          <w:trHeight w:val="174"/>
        </w:trPr>
        <w:tc>
          <w:tcPr>
            <w:tcW w:w="644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Çar</w:t>
            </w:r>
            <w:r w:rsidRPr="00E5233E">
              <w:rPr>
                <w:rFonts w:ascii="Book Antiqua" w:hAnsi="Book Antiqua" w:cs="Cambria"/>
                <w:b/>
                <w:sz w:val="32"/>
                <w:szCs w:val="20"/>
              </w:rPr>
              <w:t>ş</w:t>
            </w:r>
            <w:r w:rsidRPr="00E5233E">
              <w:rPr>
                <w:rFonts w:ascii="Book Antiqua" w:hAnsi="Book Antiqua"/>
                <w:b/>
                <w:sz w:val="32"/>
                <w:szCs w:val="20"/>
              </w:rPr>
              <w:t>amba</w:t>
            </w:r>
          </w:p>
        </w:tc>
        <w:tc>
          <w:tcPr>
            <w:tcW w:w="1652" w:type="pct"/>
            <w:gridSpan w:val="2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BİLİMSEL ARAŞTIRMA</w:t>
            </w:r>
          </w:p>
        </w:tc>
        <w:tc>
          <w:tcPr>
            <w:tcW w:w="93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13.20-14.00</w:t>
            </w:r>
          </w:p>
        </w:tc>
        <w:tc>
          <w:tcPr>
            <w:tcW w:w="863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14.40-15.20</w:t>
            </w:r>
          </w:p>
        </w:tc>
        <w:tc>
          <w:tcPr>
            <w:tcW w:w="91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16.00-16.40</w:t>
            </w:r>
          </w:p>
        </w:tc>
      </w:tr>
      <w:tr w:rsidR="005C6127" w:rsidRPr="00E5233E" w:rsidTr="005C6127">
        <w:trPr>
          <w:trHeight w:val="183"/>
        </w:trPr>
        <w:tc>
          <w:tcPr>
            <w:tcW w:w="644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color w:val="FFFFFF" w:themeColor="background1"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Per</w:t>
            </w:r>
            <w:r w:rsidRPr="00E5233E">
              <w:rPr>
                <w:rFonts w:ascii="Book Antiqua" w:hAnsi="Book Antiqua" w:cs="Cambria"/>
                <w:b/>
                <w:sz w:val="32"/>
                <w:szCs w:val="20"/>
              </w:rPr>
              <w:t>ş</w:t>
            </w:r>
            <w:r w:rsidRPr="00E5233E">
              <w:rPr>
                <w:rFonts w:ascii="Book Antiqua" w:hAnsi="Book Antiqua"/>
                <w:b/>
                <w:sz w:val="32"/>
                <w:szCs w:val="20"/>
              </w:rPr>
              <w:t>embe</w:t>
            </w:r>
          </w:p>
        </w:tc>
        <w:tc>
          <w:tcPr>
            <w:tcW w:w="854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tabs>
                <w:tab w:val="left" w:pos="335"/>
              </w:tabs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798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tabs>
                <w:tab w:val="left" w:pos="335"/>
              </w:tabs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10.50-11.30</w:t>
            </w:r>
          </w:p>
        </w:tc>
        <w:tc>
          <w:tcPr>
            <w:tcW w:w="93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13.20-14.00</w:t>
            </w:r>
          </w:p>
        </w:tc>
        <w:tc>
          <w:tcPr>
            <w:tcW w:w="863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14.40-15.20</w:t>
            </w:r>
          </w:p>
        </w:tc>
        <w:tc>
          <w:tcPr>
            <w:tcW w:w="910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  <w:shd w:val="clear" w:color="auto" w:fill="D9D9D9" w:themeFill="background1" w:themeFillShade="D9"/>
              </w:rPr>
              <w:t>PSİKOEĞİTİ</w:t>
            </w:r>
            <w:r w:rsidRPr="00E5233E">
              <w:rPr>
                <w:rFonts w:ascii="Book Antiqua" w:hAnsi="Book Antiqua"/>
                <w:b/>
                <w:sz w:val="32"/>
                <w:szCs w:val="20"/>
              </w:rPr>
              <w:t>M</w:t>
            </w:r>
          </w:p>
        </w:tc>
      </w:tr>
      <w:tr w:rsidR="005C6127" w:rsidRPr="00E5233E" w:rsidTr="005C6127">
        <w:trPr>
          <w:trHeight w:val="174"/>
        </w:trPr>
        <w:tc>
          <w:tcPr>
            <w:tcW w:w="644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Cuma</w:t>
            </w:r>
          </w:p>
        </w:tc>
        <w:tc>
          <w:tcPr>
            <w:tcW w:w="854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9.30-10.10</w:t>
            </w:r>
          </w:p>
        </w:tc>
        <w:tc>
          <w:tcPr>
            <w:tcW w:w="798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36"/>
              </w:rPr>
              <w:t>ATÖLYE</w:t>
            </w:r>
          </w:p>
        </w:tc>
        <w:tc>
          <w:tcPr>
            <w:tcW w:w="930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36"/>
              </w:rPr>
              <w:t>SÜPERVİZYON</w:t>
            </w:r>
          </w:p>
        </w:tc>
        <w:tc>
          <w:tcPr>
            <w:tcW w:w="863" w:type="pct"/>
            <w:shd w:val="clear" w:color="auto" w:fill="D9D9D9" w:themeFill="background1" w:themeFillShade="D9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b/>
                <w:sz w:val="32"/>
                <w:szCs w:val="20"/>
              </w:rPr>
              <w:t>TOPLANTI</w:t>
            </w:r>
          </w:p>
        </w:tc>
        <w:tc>
          <w:tcPr>
            <w:tcW w:w="910" w:type="pct"/>
            <w:shd w:val="clear" w:color="auto" w:fill="FFFFFF" w:themeFill="background1"/>
            <w:vAlign w:val="center"/>
          </w:tcPr>
          <w:p w:rsidR="005C6127" w:rsidRPr="00E5233E" w:rsidRDefault="005C6127" w:rsidP="005C6127">
            <w:pPr>
              <w:spacing w:line="276" w:lineRule="auto"/>
              <w:jc w:val="center"/>
              <w:rPr>
                <w:rFonts w:ascii="Book Antiqua" w:hAnsi="Book Antiqua"/>
                <w:b/>
                <w:sz w:val="32"/>
                <w:szCs w:val="20"/>
              </w:rPr>
            </w:pPr>
            <w:r w:rsidRPr="00E5233E">
              <w:rPr>
                <w:rFonts w:ascii="Book Antiqua" w:hAnsi="Book Antiqua"/>
                <w:sz w:val="32"/>
                <w:szCs w:val="36"/>
              </w:rPr>
              <w:t>□</w:t>
            </w:r>
            <w:r w:rsidRPr="00E5233E">
              <w:rPr>
                <w:rFonts w:ascii="Book Antiqua" w:hAnsi="Book Antiqua"/>
                <w:sz w:val="32"/>
                <w:szCs w:val="20"/>
              </w:rPr>
              <w:t xml:space="preserve"> </w:t>
            </w:r>
            <w:r w:rsidR="00EA5003" w:rsidRPr="00E5233E">
              <w:rPr>
                <w:rFonts w:ascii="Book Antiqua" w:hAnsi="Book Antiqua"/>
                <w:sz w:val="32"/>
                <w:szCs w:val="20"/>
              </w:rPr>
              <w:t>16.00-16.40</w:t>
            </w:r>
            <w:bookmarkStart w:id="0" w:name="_GoBack"/>
            <w:bookmarkEnd w:id="0"/>
          </w:p>
        </w:tc>
      </w:tr>
    </w:tbl>
    <w:p w:rsidR="00345B9C" w:rsidRDefault="00345B9C" w:rsidP="00E5233E">
      <w:pPr>
        <w:jc w:val="center"/>
        <w:rPr>
          <w:b/>
          <w:sz w:val="36"/>
        </w:rPr>
      </w:pPr>
    </w:p>
    <w:p w:rsidR="00345B9C" w:rsidRDefault="00345B9C">
      <w:pPr>
        <w:rPr>
          <w:b/>
          <w:sz w:val="36"/>
        </w:rPr>
      </w:pPr>
      <w:r>
        <w:rPr>
          <w:b/>
          <w:sz w:val="36"/>
        </w:rPr>
        <w:br w:type="page"/>
      </w:r>
    </w:p>
    <w:tbl>
      <w:tblPr>
        <w:tblStyle w:val="TabloKlavuzu"/>
        <w:tblpPr w:leftFromText="141" w:rightFromText="141" w:vertAnchor="text" w:horzAnchor="margin" w:tblpY="1796"/>
        <w:tblW w:w="5000" w:type="pct"/>
        <w:tblLook w:val="04A0" w:firstRow="1" w:lastRow="0" w:firstColumn="1" w:lastColumn="0" w:noHBand="0" w:noVBand="1"/>
      </w:tblPr>
      <w:tblGrid>
        <w:gridCol w:w="2989"/>
        <w:gridCol w:w="11005"/>
      </w:tblGrid>
      <w:tr w:rsidR="00345B9C" w:rsidRPr="00345B9C" w:rsidTr="00345B9C">
        <w:trPr>
          <w:trHeight w:val="183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</w:p>
        </w:tc>
        <w:tc>
          <w:tcPr>
            <w:tcW w:w="3932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36"/>
              </w:rPr>
            </w:pPr>
            <w:proofErr w:type="spellStart"/>
            <w:r w:rsidRPr="00345B9C">
              <w:rPr>
                <w:rFonts w:ascii="Book Antiqua" w:hAnsi="Book Antiqua"/>
                <w:b/>
                <w:sz w:val="40"/>
                <w:szCs w:val="36"/>
              </w:rPr>
              <w:t>Sekreterya</w:t>
            </w:r>
            <w:proofErr w:type="spellEnd"/>
          </w:p>
        </w:tc>
      </w:tr>
      <w:tr w:rsidR="00345B9C" w:rsidRPr="00345B9C" w:rsidTr="00345B9C">
        <w:trPr>
          <w:trHeight w:val="183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Pazartesi</w:t>
            </w:r>
          </w:p>
        </w:tc>
        <w:tc>
          <w:tcPr>
            <w:tcW w:w="3932" w:type="pct"/>
            <w:shd w:val="clear" w:color="auto" w:fill="FFFFFF" w:themeFill="background1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36"/>
              </w:rPr>
              <w:t>TUBA SÖZBİLİR</w:t>
            </w:r>
          </w:p>
        </w:tc>
      </w:tr>
      <w:tr w:rsidR="00345B9C" w:rsidRPr="00345B9C" w:rsidTr="00345B9C">
        <w:trPr>
          <w:trHeight w:val="174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Salı</w:t>
            </w:r>
          </w:p>
        </w:tc>
        <w:tc>
          <w:tcPr>
            <w:tcW w:w="3932" w:type="pct"/>
            <w:shd w:val="clear" w:color="auto" w:fill="FFFFFF" w:themeFill="background1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UĞUR YİĞİT KARATAŞ</w:t>
            </w:r>
          </w:p>
        </w:tc>
      </w:tr>
      <w:tr w:rsidR="00345B9C" w:rsidRPr="00345B9C" w:rsidTr="00345B9C">
        <w:trPr>
          <w:trHeight w:val="174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Çar</w:t>
            </w:r>
            <w:r w:rsidRPr="00345B9C">
              <w:rPr>
                <w:rFonts w:ascii="Book Antiqua" w:hAnsi="Book Antiqua" w:cs="Cambria"/>
                <w:b/>
                <w:sz w:val="40"/>
                <w:szCs w:val="20"/>
              </w:rPr>
              <w:t>ş</w:t>
            </w:r>
            <w:r w:rsidRPr="00345B9C">
              <w:rPr>
                <w:rFonts w:ascii="Book Antiqua" w:hAnsi="Book Antiqua"/>
                <w:b/>
                <w:sz w:val="40"/>
                <w:szCs w:val="20"/>
              </w:rPr>
              <w:t>amba</w:t>
            </w:r>
          </w:p>
        </w:tc>
        <w:tc>
          <w:tcPr>
            <w:tcW w:w="3932" w:type="pct"/>
            <w:shd w:val="clear" w:color="auto" w:fill="FFFFFF" w:themeFill="background1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HİLAL ASENA ÖZDEMİR</w:t>
            </w:r>
          </w:p>
        </w:tc>
      </w:tr>
      <w:tr w:rsidR="00345B9C" w:rsidRPr="00345B9C" w:rsidTr="00345B9C">
        <w:trPr>
          <w:trHeight w:val="183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color w:val="FFFFFF" w:themeColor="background1"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Per</w:t>
            </w:r>
            <w:r w:rsidRPr="00345B9C">
              <w:rPr>
                <w:rFonts w:ascii="Book Antiqua" w:hAnsi="Book Antiqua" w:cs="Cambria"/>
                <w:b/>
                <w:sz w:val="40"/>
                <w:szCs w:val="20"/>
              </w:rPr>
              <w:t>ş</w:t>
            </w:r>
            <w:r w:rsidRPr="00345B9C">
              <w:rPr>
                <w:rFonts w:ascii="Book Antiqua" w:hAnsi="Book Antiqua"/>
                <w:b/>
                <w:sz w:val="40"/>
                <w:szCs w:val="20"/>
              </w:rPr>
              <w:t>embe</w:t>
            </w:r>
          </w:p>
        </w:tc>
        <w:tc>
          <w:tcPr>
            <w:tcW w:w="3932" w:type="pct"/>
            <w:shd w:val="clear" w:color="auto" w:fill="FFFFFF" w:themeFill="background1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HİLAL ASENA ÖZDEMİR</w:t>
            </w:r>
          </w:p>
        </w:tc>
      </w:tr>
      <w:tr w:rsidR="00345B9C" w:rsidRPr="00345B9C" w:rsidTr="00345B9C">
        <w:trPr>
          <w:trHeight w:val="174"/>
        </w:trPr>
        <w:tc>
          <w:tcPr>
            <w:tcW w:w="1068" w:type="pct"/>
            <w:shd w:val="clear" w:color="auto" w:fill="D9D9D9" w:themeFill="background1" w:themeFillShade="D9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20"/>
              </w:rPr>
              <w:t>Cuma</w:t>
            </w:r>
          </w:p>
        </w:tc>
        <w:tc>
          <w:tcPr>
            <w:tcW w:w="3932" w:type="pct"/>
            <w:shd w:val="clear" w:color="auto" w:fill="FFFFFF" w:themeFill="background1"/>
            <w:vAlign w:val="center"/>
          </w:tcPr>
          <w:p w:rsidR="00345B9C" w:rsidRPr="00345B9C" w:rsidRDefault="00345B9C" w:rsidP="00345B9C">
            <w:pPr>
              <w:spacing w:line="276" w:lineRule="auto"/>
              <w:jc w:val="center"/>
              <w:rPr>
                <w:rFonts w:ascii="Book Antiqua" w:hAnsi="Book Antiqua"/>
                <w:b/>
                <w:sz w:val="40"/>
                <w:szCs w:val="20"/>
              </w:rPr>
            </w:pPr>
            <w:r w:rsidRPr="00345B9C">
              <w:rPr>
                <w:rFonts w:ascii="Book Antiqua" w:hAnsi="Book Antiqua"/>
                <w:b/>
                <w:sz w:val="40"/>
                <w:szCs w:val="36"/>
              </w:rPr>
              <w:t>UĞUR YİĞİT KARATAŞ</w:t>
            </w:r>
          </w:p>
        </w:tc>
      </w:tr>
    </w:tbl>
    <w:p w:rsidR="005C6127" w:rsidRDefault="005C6127" w:rsidP="00E5233E">
      <w:pPr>
        <w:jc w:val="center"/>
        <w:rPr>
          <w:b/>
          <w:sz w:val="36"/>
        </w:rPr>
      </w:pPr>
    </w:p>
    <w:p w:rsidR="00B466E8" w:rsidRDefault="00B466E8">
      <w:pPr>
        <w:rPr>
          <w:b/>
          <w:sz w:val="36"/>
        </w:rPr>
      </w:pPr>
      <w:r>
        <w:rPr>
          <w:b/>
          <w:sz w:val="36"/>
        </w:rPr>
        <w:br w:type="page"/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2693"/>
      </w:tblGrid>
      <w:tr w:rsidR="00B466E8" w:rsidTr="00987DC5">
        <w:tc>
          <w:tcPr>
            <w:tcW w:w="1129" w:type="dxa"/>
            <w:shd w:val="clear" w:color="auto" w:fill="D9D9D9" w:themeFill="background1" w:themeFillShade="D9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IŞIL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DENİZ</w:t>
            </w:r>
          </w:p>
        </w:tc>
      </w:tr>
      <w:tr w:rsidR="00B466E8" w:rsidTr="00987DC5">
        <w:tc>
          <w:tcPr>
            <w:tcW w:w="1129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09.30</w:t>
            </w:r>
          </w:p>
        </w:tc>
        <w:tc>
          <w:tcPr>
            <w:tcW w:w="2410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2693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</w:tr>
      <w:tr w:rsidR="00B466E8" w:rsidTr="00987DC5">
        <w:tc>
          <w:tcPr>
            <w:tcW w:w="1129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10.50</w:t>
            </w:r>
          </w:p>
        </w:tc>
        <w:tc>
          <w:tcPr>
            <w:tcW w:w="2410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2693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</w:tr>
      <w:tr w:rsidR="00B466E8" w:rsidTr="00987DC5">
        <w:tc>
          <w:tcPr>
            <w:tcW w:w="1129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13.20</w:t>
            </w:r>
          </w:p>
        </w:tc>
        <w:tc>
          <w:tcPr>
            <w:tcW w:w="2410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2693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</w:tr>
      <w:tr w:rsidR="00B466E8" w:rsidTr="00987DC5">
        <w:tc>
          <w:tcPr>
            <w:tcW w:w="1129" w:type="dxa"/>
          </w:tcPr>
          <w:p w:rsidR="00B466E8" w:rsidRDefault="00987DC5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14.40</w:t>
            </w:r>
          </w:p>
        </w:tc>
        <w:tc>
          <w:tcPr>
            <w:tcW w:w="2410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2693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</w:tr>
      <w:tr w:rsidR="00B466E8" w:rsidTr="00987DC5">
        <w:tc>
          <w:tcPr>
            <w:tcW w:w="1129" w:type="dxa"/>
          </w:tcPr>
          <w:p w:rsidR="00B466E8" w:rsidRDefault="00987DC5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16.00</w:t>
            </w:r>
          </w:p>
        </w:tc>
        <w:tc>
          <w:tcPr>
            <w:tcW w:w="2410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2693" w:type="dxa"/>
          </w:tcPr>
          <w:p w:rsidR="00B466E8" w:rsidRDefault="00B466E8" w:rsidP="00E5233E">
            <w:pPr>
              <w:jc w:val="center"/>
              <w:rPr>
                <w:b/>
                <w:sz w:val="36"/>
              </w:rPr>
            </w:pPr>
          </w:p>
        </w:tc>
      </w:tr>
      <w:tr w:rsidR="00987DC5" w:rsidTr="00987DC5">
        <w:tc>
          <w:tcPr>
            <w:tcW w:w="1129" w:type="dxa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HÜLYA</w:t>
            </w:r>
          </w:p>
        </w:tc>
      </w:tr>
      <w:tr w:rsidR="00987DC5" w:rsidTr="00987DC5">
        <w:tc>
          <w:tcPr>
            <w:tcW w:w="1129" w:type="dxa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</w:tr>
      <w:tr w:rsidR="00987DC5" w:rsidTr="00987DC5">
        <w:tc>
          <w:tcPr>
            <w:tcW w:w="1129" w:type="dxa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</w:tr>
      <w:tr w:rsidR="00987DC5" w:rsidTr="00987DC5">
        <w:tc>
          <w:tcPr>
            <w:tcW w:w="1129" w:type="dxa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  <w:shd w:val="clear" w:color="auto" w:fill="D9D9D9" w:themeFill="background1" w:themeFillShade="D9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</w:tr>
      <w:tr w:rsidR="00987DC5" w:rsidTr="00987DC5">
        <w:tc>
          <w:tcPr>
            <w:tcW w:w="1129" w:type="dxa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</w:tcPr>
          <w:p w:rsidR="00987DC5" w:rsidRDefault="00987DC5" w:rsidP="00987DC5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BİLİMSEL ARAŞTIRMA</w:t>
            </w:r>
          </w:p>
        </w:tc>
      </w:tr>
      <w:tr w:rsidR="00987DC5" w:rsidTr="00987DC5">
        <w:tc>
          <w:tcPr>
            <w:tcW w:w="1129" w:type="dxa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</w:tcPr>
          <w:p w:rsidR="00987DC5" w:rsidRDefault="00987DC5" w:rsidP="00987DC5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TOPLANTI</w:t>
            </w:r>
          </w:p>
        </w:tc>
      </w:tr>
      <w:tr w:rsidR="00987DC5" w:rsidTr="00987DC5">
        <w:tc>
          <w:tcPr>
            <w:tcW w:w="1129" w:type="dxa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</w:tcPr>
          <w:p w:rsidR="00987DC5" w:rsidRDefault="00987DC5" w:rsidP="00987DC5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PSİKOEĞİTİM</w:t>
            </w:r>
          </w:p>
        </w:tc>
      </w:tr>
      <w:tr w:rsidR="00987DC5" w:rsidTr="00987DC5">
        <w:tc>
          <w:tcPr>
            <w:tcW w:w="1129" w:type="dxa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</w:tcPr>
          <w:p w:rsidR="00987DC5" w:rsidRDefault="00987DC5" w:rsidP="00987DC5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ATÖLYE</w:t>
            </w:r>
          </w:p>
        </w:tc>
      </w:tr>
      <w:tr w:rsidR="00987DC5" w:rsidTr="00987DC5">
        <w:tc>
          <w:tcPr>
            <w:tcW w:w="1129" w:type="dxa"/>
          </w:tcPr>
          <w:p w:rsidR="00987DC5" w:rsidRDefault="00987DC5" w:rsidP="00E5233E">
            <w:pPr>
              <w:jc w:val="center"/>
              <w:rPr>
                <w:b/>
                <w:sz w:val="36"/>
              </w:rPr>
            </w:pPr>
          </w:p>
        </w:tc>
        <w:tc>
          <w:tcPr>
            <w:tcW w:w="5103" w:type="dxa"/>
            <w:gridSpan w:val="2"/>
          </w:tcPr>
          <w:p w:rsidR="00987DC5" w:rsidRDefault="00987DC5" w:rsidP="00987DC5">
            <w:pPr>
              <w:rPr>
                <w:b/>
                <w:sz w:val="36"/>
              </w:rPr>
            </w:pPr>
            <w:r>
              <w:rPr>
                <w:b/>
                <w:sz w:val="36"/>
              </w:rPr>
              <w:t>SÜPERVİZYON</w:t>
            </w:r>
          </w:p>
        </w:tc>
      </w:tr>
    </w:tbl>
    <w:p w:rsidR="005C6127" w:rsidRPr="00E5233E" w:rsidRDefault="005C6127" w:rsidP="00E5233E">
      <w:pPr>
        <w:jc w:val="center"/>
        <w:rPr>
          <w:b/>
          <w:sz w:val="36"/>
        </w:rPr>
      </w:pPr>
    </w:p>
    <w:sectPr w:rsidR="005C6127" w:rsidRPr="00E5233E" w:rsidSect="00E5233E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3F0" w:rsidRDefault="001633F0" w:rsidP="00E5233E">
      <w:pPr>
        <w:spacing w:after="0" w:line="240" w:lineRule="auto"/>
      </w:pPr>
      <w:r>
        <w:separator/>
      </w:r>
    </w:p>
  </w:endnote>
  <w:endnote w:type="continuationSeparator" w:id="0">
    <w:p w:rsidR="001633F0" w:rsidRDefault="001633F0" w:rsidP="00E52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3F0" w:rsidRDefault="001633F0" w:rsidP="00E5233E">
      <w:pPr>
        <w:spacing w:after="0" w:line="240" w:lineRule="auto"/>
      </w:pPr>
      <w:r>
        <w:separator/>
      </w:r>
    </w:p>
  </w:footnote>
  <w:footnote w:type="continuationSeparator" w:id="0">
    <w:p w:rsidR="001633F0" w:rsidRDefault="001633F0" w:rsidP="00E523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33E" w:rsidRDefault="00E5233E" w:rsidP="00E5233E">
    <w:pPr>
      <w:pStyle w:val="stBilgi"/>
      <w:jc w:val="center"/>
      <w:rPr>
        <w:rFonts w:ascii="Book Antiqua" w:hAnsi="Book Antiqua"/>
      </w:rPr>
    </w:pPr>
    <w:r>
      <w:rPr>
        <w:noProof/>
        <w:lang w:eastAsia="tr-TR"/>
      </w:rPr>
      <w:drawing>
        <wp:anchor distT="0" distB="0" distL="114300" distR="114300" simplePos="0" relativeHeight="251660288" behindDoc="0" locked="0" layoutInCell="1" allowOverlap="1" wp14:anchorId="569C6DC1" wp14:editId="4A2B6792">
          <wp:simplePos x="0" y="0"/>
          <wp:positionH relativeFrom="margin">
            <wp:posOffset>1470973</wp:posOffset>
          </wp:positionH>
          <wp:positionV relativeFrom="paragraph">
            <wp:posOffset>-59055</wp:posOffset>
          </wp:positionV>
          <wp:extent cx="647700" cy="647700"/>
          <wp:effectExtent l="0" t="0" r="0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883">
      <w:rPr>
        <w:rFonts w:ascii="Book Antiqua" w:hAnsi="Book Antiqua"/>
        <w:noProof/>
        <w:lang w:eastAsia="tr-TR"/>
      </w:rPr>
      <w:drawing>
        <wp:anchor distT="0" distB="0" distL="114300" distR="114300" simplePos="0" relativeHeight="251661312" behindDoc="0" locked="0" layoutInCell="1" allowOverlap="1" wp14:anchorId="6AB3E0BC" wp14:editId="11C1804A">
          <wp:simplePos x="0" y="0"/>
          <wp:positionH relativeFrom="margin">
            <wp:posOffset>6740355</wp:posOffset>
          </wp:positionH>
          <wp:positionV relativeFrom="paragraph">
            <wp:posOffset>-51151</wp:posOffset>
          </wp:positionV>
          <wp:extent cx="647700" cy="647700"/>
          <wp:effectExtent l="0" t="0" r="0" b="0"/>
          <wp:wrapNone/>
          <wp:docPr id="7" name="Resi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rkez.jpg"/>
                  <pic:cNvPicPr/>
                </pic:nvPicPr>
                <pic:blipFill>
                  <a:blip r:embed="rId2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ook Antiqua" w:hAnsi="Book Antiqua"/>
      </w:rPr>
      <w:t>PAMUKKALE ÜNİVERSİTESİ</w:t>
    </w:r>
  </w:p>
  <w:p w:rsidR="00E5233E" w:rsidRDefault="00E5233E" w:rsidP="00E5233E">
    <w:pPr>
      <w:pStyle w:val="stBilgi"/>
      <w:jc w:val="center"/>
      <w:rPr>
        <w:rFonts w:ascii="Book Antiqua" w:hAnsi="Book Antiqua"/>
      </w:rPr>
    </w:pPr>
    <w:r>
      <w:rPr>
        <w:rFonts w:ascii="Book Antiqua" w:hAnsi="Book Antiqua"/>
      </w:rPr>
      <w:t>PSİKOLOJİK DANIŞMA VE REHBERLİK</w:t>
    </w:r>
  </w:p>
  <w:p w:rsidR="00E5233E" w:rsidRPr="00F817BF" w:rsidRDefault="00E5233E" w:rsidP="00E5233E">
    <w:pPr>
      <w:pStyle w:val="stBilgi"/>
      <w:jc w:val="center"/>
      <w:rPr>
        <w:rFonts w:ascii="Book Antiqua" w:hAnsi="Book Antiqua"/>
      </w:rPr>
    </w:pPr>
    <w:r>
      <w:rPr>
        <w:rFonts w:ascii="Book Antiqua" w:hAnsi="Book Antiqua"/>
      </w:rPr>
      <w:t>EĞİTİM, ARAŞTIRMA VE UYGULAMA MERKEZİ</w:t>
    </w:r>
  </w:p>
  <w:p w:rsidR="00E5233E" w:rsidRDefault="00E5233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EA9"/>
    <w:rsid w:val="001633F0"/>
    <w:rsid w:val="002D5EA9"/>
    <w:rsid w:val="00345B9C"/>
    <w:rsid w:val="004B17D6"/>
    <w:rsid w:val="005C6127"/>
    <w:rsid w:val="00917E42"/>
    <w:rsid w:val="00987DC5"/>
    <w:rsid w:val="00AD5F05"/>
    <w:rsid w:val="00B12AD2"/>
    <w:rsid w:val="00B466E8"/>
    <w:rsid w:val="00D41CE2"/>
    <w:rsid w:val="00E5233E"/>
    <w:rsid w:val="00E73E3F"/>
    <w:rsid w:val="00EA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4E01E9-5428-4A6A-9102-B731E838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5E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52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5233E"/>
  </w:style>
  <w:style w:type="paragraph" w:styleId="AltBilgi">
    <w:name w:val="footer"/>
    <w:basedOn w:val="Normal"/>
    <w:link w:val="AltBilgiChar"/>
    <w:uiPriority w:val="99"/>
    <w:unhideWhenUsed/>
    <w:rsid w:val="00E523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5233E"/>
  </w:style>
  <w:style w:type="paragraph" w:styleId="BalonMetni">
    <w:name w:val="Balloon Text"/>
    <w:basedOn w:val="Normal"/>
    <w:link w:val="BalonMetniChar"/>
    <w:uiPriority w:val="99"/>
    <w:semiHidden/>
    <w:unhideWhenUsed/>
    <w:rsid w:val="00E523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23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Pamukkale Üniversitesi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5</cp:revision>
  <cp:lastPrinted>2017-10-13T13:29:00Z</cp:lastPrinted>
  <dcterms:created xsi:type="dcterms:W3CDTF">2017-09-25T14:23:00Z</dcterms:created>
  <dcterms:modified xsi:type="dcterms:W3CDTF">2017-10-27T10:12:00Z</dcterms:modified>
</cp:coreProperties>
</file>